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BBF4" w14:textId="590A1E6E" w:rsidR="000A722B" w:rsidRDefault="000A722B" w:rsidP="000A722B">
      <w:r>
        <w:t xml:space="preserve">Αποστειρωμένο </w:t>
      </w:r>
      <w:r w:rsidR="00A76893">
        <w:t>σετ</w:t>
      </w:r>
      <w:r>
        <w:t xml:space="preserve"> υλικών σε 2 ξεχωριστές συσκευασίες, για χρήση κατά την αιμοκάθαρση με την χρήση καθετήρα.</w:t>
      </w:r>
    </w:p>
    <w:p w14:paraId="18964E8B" w14:textId="77777777" w:rsidR="000A722B" w:rsidRDefault="000A722B" w:rsidP="000A722B"/>
    <w:p w14:paraId="594FE83C" w14:textId="77777777" w:rsidR="000A722B" w:rsidRDefault="000A722B" w:rsidP="000A722B">
      <w:r>
        <w:t>Περιεχόμενα Σετ :</w:t>
      </w:r>
    </w:p>
    <w:p w14:paraId="698D3969" w14:textId="77777777" w:rsidR="000A722B" w:rsidRDefault="000A722B" w:rsidP="000A722B"/>
    <w:p w14:paraId="69E05565" w14:textId="77777777" w:rsidR="000A722B" w:rsidRDefault="000A722B" w:rsidP="000A722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Α’ ΕΝΑΡΞΗΣ </w:t>
      </w:r>
    </w:p>
    <w:p w14:paraId="5E39053E" w14:textId="77777777" w:rsidR="000A722B" w:rsidRDefault="000A722B" w:rsidP="000A722B">
      <w:r>
        <w:t xml:space="preserve">-Αποστειρωμένο χειρουργικό πεδίο με </w:t>
      </w:r>
      <w:proofErr w:type="spellStart"/>
      <w:r>
        <w:t>οπή,απορροφητικό</w:t>
      </w:r>
      <w:proofErr w:type="spellEnd"/>
      <w:r>
        <w:t xml:space="preserve"> και αδιάβροχο 40x50cm.</w:t>
      </w:r>
    </w:p>
    <w:p w14:paraId="4C8AF789" w14:textId="77777777" w:rsidR="000A722B" w:rsidRDefault="000A722B" w:rsidP="000A722B">
      <w:r>
        <w:t xml:space="preserve">-1 ζευγάρι </w:t>
      </w:r>
      <w:proofErr w:type="spellStart"/>
      <w:r>
        <w:t>αποστειρωμενα</w:t>
      </w:r>
      <w:proofErr w:type="spellEnd"/>
      <w:r>
        <w:t xml:space="preserve"> ελαστικά γάντια ΜΕΣΑΙΟΥ μεγέθους </w:t>
      </w:r>
      <w:r>
        <w:rPr>
          <w:sz w:val="16"/>
          <w:szCs w:val="16"/>
        </w:rPr>
        <w:t>(δυνατότητα επιλογής μεγέθους)</w:t>
      </w:r>
    </w:p>
    <w:p w14:paraId="0A471EB6" w14:textId="77777777" w:rsidR="000A722B" w:rsidRDefault="000A722B" w:rsidP="000A722B">
      <w:r>
        <w:t>-5 επιθέματα γάζας 7,5 Χ 7,5εκ. 4ply</w:t>
      </w:r>
    </w:p>
    <w:p w14:paraId="6571DAB8" w14:textId="77777777" w:rsidR="000A722B" w:rsidRDefault="000A722B" w:rsidP="000A722B">
      <w:r>
        <w:t xml:space="preserve">-4 </w:t>
      </w:r>
      <w:proofErr w:type="spellStart"/>
      <w:r>
        <w:t>υποαλλεργικά</w:t>
      </w:r>
      <w:proofErr w:type="spellEnd"/>
      <w:r>
        <w:t xml:space="preserve"> αυτοκόλλητα για την σταθεροποίηση των γραμμών </w:t>
      </w:r>
      <w:proofErr w:type="spellStart"/>
      <w:r>
        <w:t>αιμοκαθαρσης</w:t>
      </w:r>
      <w:proofErr w:type="spellEnd"/>
      <w:r>
        <w:t>.</w:t>
      </w:r>
    </w:p>
    <w:p w14:paraId="5BE0C44C" w14:textId="77777777" w:rsidR="000A722B" w:rsidRDefault="000A722B" w:rsidP="000A722B">
      <w:r>
        <w:t xml:space="preserve">-4 αντισηπτικά και </w:t>
      </w:r>
      <w:proofErr w:type="spellStart"/>
      <w:r>
        <w:t>αντιμικροβιακά</w:t>
      </w:r>
      <w:proofErr w:type="spellEnd"/>
      <w:r>
        <w:t xml:space="preserve"> επιθέματα εμποτισμένα με </w:t>
      </w:r>
      <w:proofErr w:type="spellStart"/>
      <w:r>
        <w:t>χλωρεξιδίνη</w:t>
      </w:r>
      <w:proofErr w:type="spellEnd"/>
    </w:p>
    <w:p w14:paraId="58D77053" w14:textId="77777777" w:rsidR="000A722B" w:rsidRDefault="000A722B" w:rsidP="000A722B">
      <w:r>
        <w:t xml:space="preserve">-1 </w:t>
      </w:r>
      <w:proofErr w:type="spellStart"/>
      <w:r>
        <w:t>Υποαλλεργικό</w:t>
      </w:r>
      <w:proofErr w:type="spellEnd"/>
      <w:r>
        <w:t xml:space="preserve"> Αυτοκόλλητο επίθεμα  9X15εκ για την στήριξη του καθετήρα.</w:t>
      </w:r>
    </w:p>
    <w:p w14:paraId="5BFCFC63" w14:textId="77777777" w:rsidR="000A722B" w:rsidRDefault="000A722B" w:rsidP="000A722B">
      <w:pPr>
        <w:rPr>
          <w:b/>
          <w:bCs/>
          <w:u w:val="single"/>
        </w:rPr>
      </w:pPr>
    </w:p>
    <w:p w14:paraId="136B52CF" w14:textId="77777777" w:rsidR="000A722B" w:rsidRDefault="000A722B" w:rsidP="000A722B">
      <w:pPr>
        <w:rPr>
          <w:b/>
          <w:bCs/>
          <w:u w:val="single"/>
        </w:rPr>
      </w:pPr>
      <w:r>
        <w:rPr>
          <w:b/>
          <w:bCs/>
          <w:u w:val="single"/>
        </w:rPr>
        <w:t>Β’ ΛΗΞΗΣ</w:t>
      </w:r>
    </w:p>
    <w:p w14:paraId="175497CF" w14:textId="77777777" w:rsidR="000A722B" w:rsidRDefault="000A722B" w:rsidP="000A722B">
      <w:r>
        <w:t xml:space="preserve">-1 ζευγάρι </w:t>
      </w:r>
      <w:proofErr w:type="spellStart"/>
      <w:r>
        <w:t>αποστειρωμενα</w:t>
      </w:r>
      <w:proofErr w:type="spellEnd"/>
      <w:r>
        <w:t xml:space="preserve"> ελαστικά γάντια ΜΕΣΑΙΟΥ μεγέθους </w:t>
      </w:r>
      <w:r>
        <w:rPr>
          <w:sz w:val="16"/>
          <w:szCs w:val="16"/>
        </w:rPr>
        <w:t>(δυνατότητα επιλογής μεγέθους)</w:t>
      </w:r>
    </w:p>
    <w:p w14:paraId="2350940D" w14:textId="77777777" w:rsidR="000A722B" w:rsidRDefault="000A722B" w:rsidP="000A722B">
      <w:r>
        <w:t>-5 επιθέματα γάζας 7,5 Χ 7,5εκ. 4Ply</w:t>
      </w:r>
    </w:p>
    <w:p w14:paraId="654C84DF" w14:textId="77777777" w:rsidR="000A722B" w:rsidRDefault="000A722B" w:rsidP="000A722B">
      <w:r>
        <w:t>-2 καπάκια ασφαλείας για τους καθετήρες</w:t>
      </w:r>
    </w:p>
    <w:p w14:paraId="43924A29" w14:textId="77777777" w:rsidR="000A722B" w:rsidRDefault="000A722B" w:rsidP="000A722B">
      <w:r>
        <w:t xml:space="preserve">-4 αντισηπτικά και </w:t>
      </w:r>
      <w:proofErr w:type="spellStart"/>
      <w:r>
        <w:t>αντιμικροβιακά</w:t>
      </w:r>
      <w:proofErr w:type="spellEnd"/>
      <w:r>
        <w:t xml:space="preserve"> επιθέματα εμποτισμένα με </w:t>
      </w:r>
      <w:proofErr w:type="spellStart"/>
      <w:r>
        <w:t>χλωρεξιδίνη</w:t>
      </w:r>
      <w:proofErr w:type="spellEnd"/>
    </w:p>
    <w:p w14:paraId="5E33D6FE" w14:textId="77777777" w:rsidR="000A722B" w:rsidRDefault="000A722B" w:rsidP="000A722B">
      <w:r>
        <w:t>-1 Ειδική αυτοκόλλητη θήκη για την διαφύλαξη των καθετήρων</w:t>
      </w:r>
    </w:p>
    <w:p w14:paraId="12F6C4EA" w14:textId="77777777" w:rsidR="000A722B" w:rsidRDefault="000A722B" w:rsidP="000A722B">
      <w:pPr>
        <w:rPr>
          <w:sz w:val="16"/>
          <w:szCs w:val="16"/>
        </w:rPr>
      </w:pPr>
    </w:p>
    <w:p w14:paraId="1FED0E5D" w14:textId="77777777" w:rsidR="000A722B" w:rsidRDefault="000A722B" w:rsidP="000A722B">
      <w:pPr>
        <w:rPr>
          <w:sz w:val="18"/>
          <w:szCs w:val="18"/>
        </w:rPr>
      </w:pPr>
    </w:p>
    <w:p w14:paraId="644CD8F4" w14:textId="4168EE2D" w:rsidR="000A722B" w:rsidRDefault="000A722B" w:rsidP="000A722B">
      <w:r>
        <w:t>ΑΠΟΣΤΕΙΡΩΣΗ/</w:t>
      </w:r>
      <w:proofErr w:type="spellStart"/>
      <w:r>
        <w:t>ΔΙΑΡΚΕΙΑ:Ακτινοβολία</w:t>
      </w:r>
      <w:proofErr w:type="spellEnd"/>
      <w:r>
        <w:t xml:space="preserve"> γ’ ή Ε.Ο./Πέντε (5) χρόνια. </w:t>
      </w:r>
    </w:p>
    <w:p w14:paraId="392A16C6" w14:textId="77777777" w:rsidR="004C240C" w:rsidRDefault="004C240C"/>
    <w:sectPr w:rsidR="004C2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2B"/>
    <w:rsid w:val="000A722B"/>
    <w:rsid w:val="00387140"/>
    <w:rsid w:val="004C240C"/>
    <w:rsid w:val="007641D1"/>
    <w:rsid w:val="0084062D"/>
    <w:rsid w:val="008C57AD"/>
    <w:rsid w:val="00A05F8E"/>
    <w:rsid w:val="00A76893"/>
    <w:rsid w:val="00D51E0C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91B"/>
  <w15:chartTrackingRefBased/>
  <w15:docId w15:val="{223BB07E-ED1C-4F94-A370-F705F3D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2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A72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2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2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2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72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72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72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72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72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7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722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722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72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72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72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7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7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A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72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A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722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A72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722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A722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A722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ΜΟΝΑΔΑ ΤΕΧΝΗΤΟΥ ΝΕΦΡΟΥ</dc:creator>
  <cp:keywords/>
  <dc:description/>
  <cp:lastModifiedBy>gnflorinas florina</cp:lastModifiedBy>
  <cp:revision>4</cp:revision>
  <dcterms:created xsi:type="dcterms:W3CDTF">2025-01-30T12:35:00Z</dcterms:created>
  <dcterms:modified xsi:type="dcterms:W3CDTF">2025-01-30T12:36:00Z</dcterms:modified>
</cp:coreProperties>
</file>