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sz w:val="22"/>
          <w:szCs w:val="22"/>
        </w:rPr>
      </w:pPr>
      <w:bookmarkStart w:id="0" w:name="OLE_LINK5"/>
      <w:bookmarkStart w:id="1" w:name="OLE_LINK6"/>
      <w:r w:rsidRPr="00C1398D">
        <w:rPr>
          <w:rFonts w:ascii="Calibri" w:hAnsi="Calibri" w:cs="Tahoma"/>
          <w:bCs/>
        </w:rPr>
        <w:t xml:space="preserve">Στην περίπτωση που η μειοδότρια εταιρεία </w:t>
      </w:r>
      <w:r w:rsidRPr="00C1398D">
        <w:rPr>
          <w:rFonts w:ascii="Calibri" w:hAnsi="Calibri" w:cs="Tahoma"/>
          <w:b/>
          <w:bCs/>
        </w:rPr>
        <w:t>δεν εκτελέσει το σύνολο της παραγγελίας εντός 4-5 εργάσιμων ημερών</w:t>
      </w:r>
      <w:r w:rsidRPr="00C1398D">
        <w:rPr>
          <w:rFonts w:ascii="Calibri" w:hAnsi="Calibri" w:cs="Tahoma"/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C1398D">
        <w:rPr>
          <w:rFonts w:ascii="Calibri" w:hAnsi="Calibri" w:cs="Tahoma"/>
          <w:bCs/>
          <w:sz w:val="22"/>
          <w:szCs w:val="22"/>
        </w:rPr>
        <w:t>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C1398D" w:rsidRPr="006E28C2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38788A">
        <w:rPr>
          <w:rFonts w:ascii="Calibri" w:hAnsi="Calibri" w:cs="Tahoma"/>
          <w:b/>
          <w:bCs/>
          <w:u w:val="single"/>
        </w:rPr>
        <w:t xml:space="preserve">ΕΞΑΜΗΝΗΣ      (6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15014E">
        <w:rPr>
          <w:rFonts w:ascii="Calibri" w:hAnsi="Calibri" w:cs="Tahoma"/>
          <w:bCs/>
        </w:rPr>
        <w:t>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proofErr w:type="spellStart"/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proofErr w:type="spellEnd"/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r>
        <w:rPr>
          <w:rFonts w:ascii="Calibri" w:hAnsi="Calibri" w:cs="Tahoma"/>
          <w:bCs/>
          <w:lang w:val="en-US"/>
        </w:rPr>
        <w:t>iSupplies</w:t>
      </w:r>
      <w:r>
        <w:rPr>
          <w:rFonts w:ascii="Calibri" w:hAnsi="Calibri" w:cs="Tahoma"/>
          <w:bCs/>
        </w:rPr>
        <w:t>.</w:t>
      </w:r>
    </w:p>
    <w:p w:rsidR="0015014E" w:rsidRPr="0015014E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/>
        </w:rPr>
      </w:pPr>
      <w:r w:rsidRPr="00C1398D">
        <w:rPr>
          <w:rFonts w:ascii="Calibri" w:hAnsi="Calibri"/>
        </w:rPr>
        <w:t xml:space="preserve">Στοιχεία Επικοινωνίας: </w:t>
      </w:r>
      <w:r w:rsidRPr="00C1398D">
        <w:rPr>
          <w:rFonts w:ascii="Calibri" w:hAnsi="Calibri"/>
          <w:lang w:val="en-US"/>
        </w:rPr>
        <w:t>Email</w:t>
      </w:r>
      <w:r w:rsidRPr="00C1398D">
        <w:rPr>
          <w:rFonts w:ascii="Calibri" w:hAnsi="Calibri"/>
        </w:rPr>
        <w:t xml:space="preserve"> </w:t>
      </w:r>
      <w:proofErr w:type="spellStart"/>
      <w:r w:rsidRPr="00C1398D">
        <w:rPr>
          <w:rFonts w:ascii="Calibri" w:hAnsi="Calibri"/>
          <w:lang w:val="en-US"/>
        </w:rPr>
        <w:t>ksolaki</w:t>
      </w:r>
      <w:proofErr w:type="spellEnd"/>
      <w:r w:rsidRPr="00C1398D">
        <w:rPr>
          <w:rFonts w:ascii="Calibri" w:hAnsi="Calibri"/>
        </w:rPr>
        <w:t>@</w:t>
      </w:r>
      <w:proofErr w:type="spellStart"/>
      <w:r w:rsidRPr="00C1398D">
        <w:rPr>
          <w:rFonts w:ascii="Calibri" w:hAnsi="Calibri"/>
          <w:lang w:val="en-US"/>
        </w:rPr>
        <w:t>nosflorinas</w:t>
      </w:r>
      <w:proofErr w:type="spellEnd"/>
      <w:r w:rsidRPr="00C1398D">
        <w:rPr>
          <w:rFonts w:ascii="Calibri" w:hAnsi="Calibri"/>
        </w:rPr>
        <w:t>.</w:t>
      </w:r>
      <w:proofErr w:type="spellStart"/>
      <w:r w:rsidRPr="00C1398D">
        <w:rPr>
          <w:rFonts w:ascii="Calibri" w:hAnsi="Calibri"/>
          <w:lang w:val="en-US"/>
        </w:rPr>
        <w:t>gr</w:t>
      </w:r>
      <w:proofErr w:type="spellEnd"/>
      <w:r w:rsidRPr="00C1398D">
        <w:rPr>
          <w:rFonts w:ascii="Calibri" w:hAnsi="Calibri"/>
        </w:rPr>
        <w:t xml:space="preserve">, </w:t>
      </w:r>
      <w:hyperlink r:id="rId5" w:history="1"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alazarou</w:t>
        </w:r>
        <w:r w:rsidRPr="00C1398D">
          <w:rPr>
            <w:rStyle w:val="-"/>
            <w:rFonts w:ascii="Calibri" w:hAnsi="Calibri"/>
            <w:sz w:val="22"/>
            <w:szCs w:val="22"/>
          </w:rPr>
          <w:t>@</w:t>
        </w:r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nosflorinas</w:t>
        </w:r>
        <w:r w:rsidRPr="00C1398D">
          <w:rPr>
            <w:rStyle w:val="-"/>
            <w:rFonts w:ascii="Calibri" w:hAnsi="Calibri"/>
            <w:sz w:val="22"/>
            <w:szCs w:val="22"/>
          </w:rPr>
          <w:t>.</w:t>
        </w:r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Pr="00C1398D">
        <w:rPr>
          <w:rFonts w:ascii="Calibri" w:hAnsi="Calibri"/>
        </w:rPr>
        <w:t xml:space="preserve"> </w:t>
      </w:r>
      <w:proofErr w:type="spellStart"/>
      <w:r w:rsidRPr="00C1398D">
        <w:rPr>
          <w:rFonts w:ascii="Calibri" w:hAnsi="Calibri"/>
        </w:rPr>
        <w:t>Τηλ</w:t>
      </w:r>
      <w:proofErr w:type="spellEnd"/>
      <w:r w:rsidRPr="00C1398D">
        <w:rPr>
          <w:rFonts w:ascii="Calibri" w:hAnsi="Calibri"/>
        </w:rPr>
        <w:t xml:space="preserve"> 23853/50266   Φαξ 23850/ 22175                                                    </w:t>
      </w:r>
    </w:p>
    <w:bookmarkEnd w:id="0"/>
    <w:bookmarkEnd w:id="1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1398D"/>
    <w:rsid w:val="000332AC"/>
    <w:rsid w:val="00056E52"/>
    <w:rsid w:val="0015014E"/>
    <w:rsid w:val="001F5EC1"/>
    <w:rsid w:val="0038788A"/>
    <w:rsid w:val="003A4160"/>
    <w:rsid w:val="003B4224"/>
    <w:rsid w:val="004650BA"/>
    <w:rsid w:val="00487AD2"/>
    <w:rsid w:val="004E6501"/>
    <w:rsid w:val="0055214A"/>
    <w:rsid w:val="006A38E4"/>
    <w:rsid w:val="006E28C2"/>
    <w:rsid w:val="00862617"/>
    <w:rsid w:val="00892FF5"/>
    <w:rsid w:val="0099496E"/>
    <w:rsid w:val="00C1398D"/>
    <w:rsid w:val="00C30388"/>
    <w:rsid w:val="00F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zarou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olga</cp:lastModifiedBy>
  <cp:revision>9</cp:revision>
  <dcterms:created xsi:type="dcterms:W3CDTF">2017-04-26T10:08:00Z</dcterms:created>
  <dcterms:modified xsi:type="dcterms:W3CDTF">2018-01-12T11:42:00Z</dcterms:modified>
</cp:coreProperties>
</file>